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E11" w:rsidRDefault="009F4E11">
      <w:pPr>
        <w:spacing w:line="276" w:lineRule="auto"/>
        <w:rPr>
          <w:rFonts w:ascii="Arial" w:eastAsia="Arial" w:hAnsi="Arial" w:cs="Arial"/>
        </w:rPr>
      </w:pPr>
    </w:p>
    <w:p w:rsidR="009F4E11" w:rsidRPr="00BF46D5" w:rsidRDefault="005976D5">
      <w:pPr>
        <w:spacing w:line="276" w:lineRule="auto"/>
        <w:ind w:left="3828"/>
        <w:jc w:val="right"/>
        <w:rPr>
          <w:rFonts w:ascii="Arial" w:eastAsia="Arial" w:hAnsi="Arial" w:cs="Arial"/>
          <w:sz w:val="18"/>
          <w:szCs w:val="18"/>
        </w:rPr>
      </w:pPr>
      <w:r w:rsidRPr="00BF46D5">
        <w:rPr>
          <w:rFonts w:ascii="Arial" w:eastAsia="Arial" w:hAnsi="Arial" w:cs="Arial"/>
          <w:sz w:val="18"/>
          <w:szCs w:val="18"/>
        </w:rPr>
        <w:t xml:space="preserve">Al Direttore del Dipartimento di </w:t>
      </w:r>
    </w:p>
    <w:p w:rsidR="009F4E11" w:rsidRPr="00BF46D5" w:rsidRDefault="005976D5">
      <w:pPr>
        <w:spacing w:line="276" w:lineRule="auto"/>
        <w:ind w:left="3828"/>
        <w:jc w:val="right"/>
        <w:rPr>
          <w:rFonts w:ascii="Arial" w:eastAsia="Arial" w:hAnsi="Arial" w:cs="Arial"/>
          <w:sz w:val="18"/>
          <w:szCs w:val="18"/>
        </w:rPr>
      </w:pPr>
      <w:r w:rsidRPr="00BF46D5">
        <w:rPr>
          <w:rFonts w:ascii="Arial" w:eastAsia="Arial" w:hAnsi="Arial" w:cs="Arial"/>
          <w:sz w:val="18"/>
          <w:szCs w:val="18"/>
        </w:rPr>
        <w:t>Biologia e Biotecnologie “Charles Darwin”</w:t>
      </w:r>
    </w:p>
    <w:p w:rsidR="009F4E11" w:rsidRPr="00BF46D5" w:rsidRDefault="009F4E11">
      <w:pPr>
        <w:spacing w:line="276" w:lineRule="auto"/>
        <w:ind w:left="3828"/>
        <w:jc w:val="right"/>
        <w:rPr>
          <w:rFonts w:ascii="Arial" w:eastAsia="Arial" w:hAnsi="Arial" w:cs="Arial"/>
          <w:sz w:val="18"/>
          <w:szCs w:val="18"/>
        </w:rPr>
      </w:pPr>
    </w:p>
    <w:p w:rsidR="009F4E11" w:rsidRPr="00BF46D5" w:rsidRDefault="009F4E11">
      <w:pPr>
        <w:spacing w:line="276" w:lineRule="auto"/>
        <w:ind w:left="3259"/>
        <w:jc w:val="right"/>
        <w:rPr>
          <w:rFonts w:ascii="Arial" w:eastAsia="Arial" w:hAnsi="Arial" w:cs="Arial"/>
          <w:sz w:val="18"/>
          <w:szCs w:val="18"/>
        </w:rPr>
      </w:pPr>
    </w:p>
    <w:p w:rsidR="009F4E11" w:rsidRPr="00BF46D5" w:rsidRDefault="005976D5">
      <w:pPr>
        <w:spacing w:line="276" w:lineRule="auto"/>
        <w:ind w:left="2976"/>
        <w:jc w:val="right"/>
        <w:rPr>
          <w:rFonts w:ascii="Arial" w:eastAsia="Arial" w:hAnsi="Arial" w:cs="Arial"/>
          <w:sz w:val="18"/>
          <w:szCs w:val="18"/>
        </w:rPr>
      </w:pPr>
      <w:r w:rsidRPr="00BF46D5">
        <w:rPr>
          <w:rFonts w:ascii="Arial" w:eastAsia="Arial" w:hAnsi="Arial" w:cs="Arial"/>
          <w:sz w:val="18"/>
          <w:szCs w:val="18"/>
        </w:rPr>
        <w:t>Al Responsabile Amministrativo Delegato del Dipartimento Biologia e Biotecnologie “Charles Darwin”</w:t>
      </w:r>
    </w:p>
    <w:p w:rsidR="009F4E11" w:rsidRDefault="009F4E11">
      <w:pPr>
        <w:spacing w:line="276" w:lineRule="auto"/>
        <w:ind w:left="3828"/>
        <w:rPr>
          <w:rFonts w:ascii="Arial" w:eastAsia="Arial" w:hAnsi="Arial" w:cs="Arial"/>
          <w:b/>
        </w:rPr>
      </w:pPr>
    </w:p>
    <w:p w:rsidR="009F4E11" w:rsidRDefault="009F4E11">
      <w:pPr>
        <w:spacing w:line="276" w:lineRule="auto"/>
        <w:ind w:left="3828" w:hanging="283"/>
        <w:rPr>
          <w:rFonts w:ascii="Arial" w:eastAsia="Arial" w:hAnsi="Arial" w:cs="Arial"/>
        </w:rPr>
      </w:pPr>
    </w:p>
    <w:p w:rsidR="009F4E11" w:rsidRDefault="009F4E11">
      <w:pPr>
        <w:spacing w:line="276" w:lineRule="auto"/>
        <w:ind w:left="-284"/>
        <w:jc w:val="right"/>
        <w:rPr>
          <w:rFonts w:ascii="Arial" w:eastAsia="Arial" w:hAnsi="Arial" w:cs="Arial"/>
        </w:rPr>
      </w:pPr>
    </w:p>
    <w:p w:rsidR="009F4E11" w:rsidRDefault="005976D5">
      <w:pPr>
        <w:spacing w:line="360" w:lineRule="auto"/>
        <w:ind w:left="-284" w:right="-143"/>
        <w:jc w:val="both"/>
        <w:rPr>
          <w:rFonts w:ascii="Arial" w:eastAsia="Arial" w:hAnsi="Arial" w:cs="Arial"/>
          <w:b/>
          <w:sz w:val="18"/>
          <w:szCs w:val="18"/>
        </w:rPr>
      </w:pPr>
      <w:r>
        <w:rPr>
          <w:rFonts w:ascii="Arial" w:eastAsia="Arial" w:hAnsi="Arial" w:cs="Arial"/>
          <w:b/>
        </w:rPr>
        <w:t>Oggetto: Richiesta di attivazione di una procedura per il conferimento di un incarico di lavoro autonomo</w:t>
      </w:r>
      <w:r w:rsidR="00BF46D5">
        <w:rPr>
          <w:rFonts w:ascii="Arial" w:eastAsia="Arial" w:hAnsi="Arial" w:cs="Arial"/>
          <w:b/>
        </w:rPr>
        <w:t>.</w:t>
      </w:r>
    </w:p>
    <w:p w:rsidR="009F4E11" w:rsidRDefault="009F4E11">
      <w:pPr>
        <w:spacing w:line="360" w:lineRule="auto"/>
        <w:ind w:left="-284" w:right="-143"/>
        <w:rPr>
          <w:rFonts w:ascii="Arial" w:eastAsia="Arial" w:hAnsi="Arial" w:cs="Arial"/>
          <w:sz w:val="18"/>
          <w:szCs w:val="18"/>
        </w:rPr>
      </w:pPr>
    </w:p>
    <w:p w:rsidR="009F4E11" w:rsidRDefault="005976D5">
      <w:pPr>
        <w:spacing w:line="360" w:lineRule="auto"/>
        <w:ind w:left="-284" w:right="-143"/>
        <w:jc w:val="both"/>
        <w:rPr>
          <w:rFonts w:ascii="Arial" w:eastAsia="Arial" w:hAnsi="Arial" w:cs="Arial"/>
          <w:sz w:val="18"/>
          <w:szCs w:val="18"/>
        </w:rPr>
      </w:pPr>
      <w:bookmarkStart w:id="0" w:name="_heading=h.gjdgxs" w:colFirst="0" w:colLast="0"/>
      <w:bookmarkEnd w:id="0"/>
      <w:r>
        <w:rPr>
          <w:rFonts w:ascii="Arial" w:eastAsia="Arial" w:hAnsi="Arial" w:cs="Arial"/>
          <w:sz w:val="18"/>
          <w:szCs w:val="18"/>
        </w:rPr>
        <w:t>Il/La Sottoscritto/a__ Prof./</w:t>
      </w:r>
      <w:proofErr w:type="spellStart"/>
      <w:r>
        <w:rPr>
          <w:rFonts w:ascii="Arial" w:eastAsia="Arial" w:hAnsi="Arial" w:cs="Arial"/>
          <w:sz w:val="18"/>
          <w:szCs w:val="18"/>
        </w:rPr>
        <w:t>ssa</w:t>
      </w:r>
      <w:proofErr w:type="spellEnd"/>
      <w:r>
        <w:rPr>
          <w:rFonts w:ascii="Arial" w:eastAsia="Arial" w:hAnsi="Arial" w:cs="Arial"/>
          <w:sz w:val="18"/>
          <w:szCs w:val="18"/>
        </w:rPr>
        <w:t xml:space="preserve">____ ______________________, Responsabile del progetto “__________________________________________” </w:t>
      </w:r>
    </w:p>
    <w:p w:rsidR="009F4E11" w:rsidRDefault="009F4E11">
      <w:pPr>
        <w:spacing w:line="360" w:lineRule="auto"/>
        <w:ind w:left="-284" w:right="-143"/>
        <w:rPr>
          <w:rFonts w:ascii="Arial" w:eastAsia="Arial" w:hAnsi="Arial" w:cs="Arial"/>
          <w:sz w:val="18"/>
          <w:szCs w:val="18"/>
        </w:rPr>
      </w:pPr>
    </w:p>
    <w:p w:rsidR="009F4E11" w:rsidRDefault="005976D5">
      <w:pPr>
        <w:spacing w:line="360" w:lineRule="auto"/>
        <w:ind w:left="-284" w:right="-143"/>
        <w:jc w:val="center"/>
        <w:rPr>
          <w:rFonts w:ascii="Arial" w:eastAsia="Arial" w:hAnsi="Arial" w:cs="Arial"/>
          <w:b/>
          <w:sz w:val="18"/>
          <w:szCs w:val="18"/>
        </w:rPr>
      </w:pPr>
      <w:r>
        <w:rPr>
          <w:rFonts w:ascii="Arial" w:eastAsia="Arial" w:hAnsi="Arial" w:cs="Arial"/>
          <w:b/>
          <w:sz w:val="18"/>
          <w:szCs w:val="18"/>
        </w:rPr>
        <w:t>chiede</w:t>
      </w:r>
    </w:p>
    <w:p w:rsidR="009F4E11" w:rsidRDefault="005976D5">
      <w:pPr>
        <w:spacing w:line="360" w:lineRule="auto"/>
        <w:ind w:left="-284" w:right="-143"/>
        <w:jc w:val="both"/>
        <w:rPr>
          <w:rFonts w:ascii="Arial" w:eastAsia="Arial" w:hAnsi="Arial" w:cs="Arial"/>
          <w:sz w:val="18"/>
          <w:szCs w:val="18"/>
        </w:rPr>
      </w:pPr>
      <w:r>
        <w:rPr>
          <w:rFonts w:ascii="Arial" w:eastAsia="Arial" w:hAnsi="Arial" w:cs="Arial"/>
          <w:sz w:val="18"/>
          <w:szCs w:val="18"/>
        </w:rPr>
        <w:t>l’attivazione della procedura necessaria ad individuare n. 1 esperto di particolare e comprovata specializzazione al quale conferire un incarico individuale di natura temporanea e altamente qualificata, con contratto di lavoro autonomo, secondo le specifiche di seguito indicate:</w:t>
      </w:r>
    </w:p>
    <w:p w:rsidR="009F4E11" w:rsidRDefault="009F4E11">
      <w:pPr>
        <w:spacing w:line="360" w:lineRule="auto"/>
        <w:ind w:left="-284" w:right="-143"/>
        <w:rPr>
          <w:rFonts w:ascii="Arial" w:eastAsia="Arial" w:hAnsi="Arial" w:cs="Arial"/>
          <w:sz w:val="18"/>
          <w:szCs w:val="18"/>
        </w:rPr>
      </w:pPr>
    </w:p>
    <w:p w:rsidR="00237C7E" w:rsidRDefault="005976D5">
      <w:pPr>
        <w:spacing w:line="360" w:lineRule="auto"/>
        <w:ind w:left="-284" w:right="-143"/>
        <w:jc w:val="both"/>
        <w:rPr>
          <w:rFonts w:ascii="Arial" w:eastAsia="Arial" w:hAnsi="Arial" w:cs="Arial"/>
          <w:b/>
        </w:rPr>
      </w:pPr>
      <w:r>
        <w:rPr>
          <w:rFonts w:ascii="Arial" w:eastAsia="Arial" w:hAnsi="Arial" w:cs="Arial"/>
          <w:b/>
          <w:sz w:val="22"/>
          <w:szCs w:val="22"/>
        </w:rPr>
        <w:t>Oggetto della prestazione</w:t>
      </w:r>
      <w:r>
        <w:rPr>
          <w:rFonts w:ascii="Arial" w:eastAsia="Arial" w:hAnsi="Arial" w:cs="Arial"/>
          <w:b/>
        </w:rPr>
        <w:t>:</w:t>
      </w:r>
    </w:p>
    <w:p w:rsidR="009F4E11" w:rsidRDefault="005976D5">
      <w:pPr>
        <w:spacing w:line="360" w:lineRule="auto"/>
        <w:ind w:left="-284" w:right="-143"/>
        <w:jc w:val="both"/>
        <w:rPr>
          <w:rFonts w:ascii="Arial" w:eastAsia="Arial" w:hAnsi="Arial" w:cs="Arial"/>
        </w:rPr>
      </w:pPr>
      <w:r>
        <w:rPr>
          <w:rFonts w:ascii="Arial" w:eastAsia="Arial" w:hAnsi="Arial" w:cs="Arial"/>
        </w:rPr>
        <w:t>___________________________________________________</w:t>
      </w:r>
      <w:r w:rsidR="00237C7E">
        <w:rPr>
          <w:rFonts w:ascii="Arial" w:eastAsia="Arial" w:hAnsi="Arial" w:cs="Arial"/>
        </w:rPr>
        <w:t>________________________</w:t>
      </w:r>
    </w:p>
    <w:p w:rsidR="009F4E11" w:rsidRDefault="009F4E11">
      <w:pPr>
        <w:spacing w:line="360" w:lineRule="auto"/>
        <w:ind w:left="-284" w:right="-143"/>
        <w:rPr>
          <w:rFonts w:ascii="Arial" w:eastAsia="Arial" w:hAnsi="Arial" w:cs="Arial"/>
        </w:rPr>
      </w:pPr>
    </w:p>
    <w:p w:rsidR="00237C7E" w:rsidRDefault="00237C7E">
      <w:pPr>
        <w:spacing w:line="360" w:lineRule="auto"/>
        <w:ind w:left="-284" w:right="-143"/>
        <w:rPr>
          <w:rFonts w:ascii="Arial" w:eastAsia="Arial" w:hAnsi="Arial" w:cs="Arial"/>
        </w:rPr>
      </w:pPr>
    </w:p>
    <w:p w:rsidR="009F4E11" w:rsidRDefault="005976D5">
      <w:pPr>
        <w:pBdr>
          <w:top w:val="nil"/>
          <w:left w:val="nil"/>
          <w:bottom w:val="nil"/>
          <w:right w:val="nil"/>
          <w:between w:val="nil"/>
        </w:pBdr>
        <w:spacing w:line="360" w:lineRule="auto"/>
        <w:ind w:left="-284" w:right="-143"/>
        <w:jc w:val="both"/>
        <w:rPr>
          <w:rFonts w:ascii="Arial" w:eastAsia="Arial" w:hAnsi="Arial" w:cs="Arial"/>
        </w:rPr>
      </w:pPr>
      <w:r>
        <w:rPr>
          <w:rFonts w:ascii="Arial" w:eastAsia="Arial" w:hAnsi="Arial" w:cs="Arial"/>
          <w:b/>
          <w:sz w:val="22"/>
          <w:szCs w:val="22"/>
        </w:rPr>
        <w:t>Durata della prestazione</w:t>
      </w:r>
      <w:r>
        <w:rPr>
          <w:rFonts w:ascii="Arial" w:eastAsia="Arial" w:hAnsi="Arial" w:cs="Arial"/>
          <w:b/>
        </w:rPr>
        <w:t xml:space="preserve">: </w:t>
      </w:r>
      <w:r>
        <w:rPr>
          <w:rFonts w:ascii="Arial" w:eastAsia="Arial" w:hAnsi="Arial" w:cs="Arial"/>
        </w:rPr>
        <w:t>_____________</w:t>
      </w:r>
    </w:p>
    <w:p w:rsidR="009F4E11" w:rsidRDefault="009F4E11">
      <w:pPr>
        <w:spacing w:line="360" w:lineRule="auto"/>
        <w:ind w:left="-284" w:right="484"/>
        <w:rPr>
          <w:rFonts w:ascii="Arial" w:eastAsia="Arial" w:hAnsi="Arial" w:cs="Arial"/>
        </w:rPr>
      </w:pPr>
    </w:p>
    <w:p w:rsidR="009F4E11" w:rsidRDefault="00237C7E">
      <w:pPr>
        <w:spacing w:line="360" w:lineRule="auto"/>
        <w:ind w:left="-284" w:right="-150"/>
        <w:rPr>
          <w:rFonts w:ascii="Arial" w:eastAsia="Arial" w:hAnsi="Arial" w:cs="Arial"/>
          <w:b/>
        </w:rPr>
      </w:pPr>
      <w:r>
        <w:rPr>
          <w:rFonts w:ascii="Arial" w:eastAsia="Arial" w:hAnsi="Arial" w:cs="Arial"/>
          <w:b/>
          <w:sz w:val="22"/>
          <w:szCs w:val="22"/>
        </w:rPr>
        <w:t xml:space="preserve">Importo: </w:t>
      </w:r>
      <w:r>
        <w:rPr>
          <w:rFonts w:ascii="Arial" w:eastAsia="Arial" w:hAnsi="Arial" w:cs="Arial"/>
          <w:b/>
        </w:rPr>
        <w:t>€</w:t>
      </w:r>
      <w:r w:rsidR="005976D5">
        <w:rPr>
          <w:rFonts w:ascii="Arial" w:eastAsia="Arial" w:hAnsi="Arial" w:cs="Arial"/>
          <w:b/>
        </w:rPr>
        <w:t xml:space="preserve"> </w:t>
      </w:r>
      <w:r w:rsidR="005976D5">
        <w:rPr>
          <w:rFonts w:ascii="Arial" w:eastAsia="Arial" w:hAnsi="Arial" w:cs="Arial"/>
        </w:rPr>
        <w:t>________________</w:t>
      </w:r>
      <w:r w:rsidR="00BF46D5">
        <w:rPr>
          <w:rFonts w:ascii="Arial" w:eastAsia="Arial" w:hAnsi="Arial" w:cs="Arial"/>
        </w:rPr>
        <w:t>_ (</w:t>
      </w:r>
      <w:r w:rsidR="005976D5">
        <w:rPr>
          <w:rFonts w:ascii="Arial" w:eastAsia="Arial" w:hAnsi="Arial" w:cs="Arial"/>
          <w:b/>
        </w:rPr>
        <w:t>al lordo degli oneri a carico del prestatore)</w:t>
      </w:r>
    </w:p>
    <w:p w:rsidR="009F4E11" w:rsidRDefault="005976D5">
      <w:pPr>
        <w:spacing w:line="360" w:lineRule="auto"/>
        <w:ind w:left="-283" w:right="-150"/>
        <w:jc w:val="both"/>
        <w:rPr>
          <w:rFonts w:ascii="Arial" w:eastAsia="Arial" w:hAnsi="Arial" w:cs="Arial"/>
        </w:rPr>
      </w:pPr>
      <w:r>
        <w:rPr>
          <w:rFonts w:ascii="Arial" w:eastAsia="Arial" w:hAnsi="Arial" w:cs="Arial"/>
        </w:rPr>
        <w:t>(al lordo degli oneri fiscali, previdenziali e assicurativi a suo carico in base alla legge. In caso di incarico rientrante nel campo di applicazione Iva per il percettore l'importo del compenso di cui sopra non prevede l'aggiunta dell'eventuale rivalsa INPS gestione separata art. 2 co. 26 e seg. Legge 335/1995 2, ma prevede l'aggiunta dell'IVA nella misura di legge salvo l'applicabilità dei regimi speciali.)</w:t>
      </w:r>
    </w:p>
    <w:p w:rsidR="009F4E11" w:rsidRDefault="009F4E11">
      <w:pPr>
        <w:spacing w:line="360" w:lineRule="auto"/>
        <w:ind w:left="-284"/>
        <w:jc w:val="both"/>
        <w:rPr>
          <w:rFonts w:ascii="Arial" w:eastAsia="Arial" w:hAnsi="Arial" w:cs="Arial"/>
          <w:b/>
        </w:rPr>
      </w:pPr>
    </w:p>
    <w:p w:rsidR="009F4E11" w:rsidRDefault="005976D5">
      <w:pPr>
        <w:ind w:left="-284" w:right="-2"/>
        <w:jc w:val="both"/>
        <w:rPr>
          <w:rFonts w:ascii="Arial" w:eastAsia="Arial" w:hAnsi="Arial" w:cs="Arial"/>
          <w:b/>
          <w:sz w:val="22"/>
          <w:szCs w:val="22"/>
        </w:rPr>
      </w:pPr>
      <w:r>
        <w:rPr>
          <w:rFonts w:ascii="Arial" w:eastAsia="Arial" w:hAnsi="Arial" w:cs="Arial"/>
          <w:b/>
          <w:sz w:val="22"/>
          <w:szCs w:val="22"/>
        </w:rPr>
        <w:t>Motivazioni, obiettivo ed il progetto sottesi al conferimento dell’incarico, nonché le modalità di esecuzione della prestazione (breve descrizione).</w:t>
      </w:r>
    </w:p>
    <w:p w:rsidR="00237C7E" w:rsidRDefault="00237C7E">
      <w:pPr>
        <w:ind w:left="-284" w:right="-2"/>
        <w:jc w:val="both"/>
        <w:rPr>
          <w:rFonts w:ascii="Arial" w:eastAsia="Arial" w:hAnsi="Arial" w:cs="Arial"/>
          <w:b/>
          <w:sz w:val="22"/>
          <w:szCs w:val="22"/>
        </w:rPr>
      </w:pPr>
    </w:p>
    <w:p w:rsidR="009F4E11" w:rsidRDefault="005976D5" w:rsidP="00237C7E">
      <w:pPr>
        <w:ind w:left="-284"/>
        <w:rPr>
          <w:rFonts w:ascii="Arial" w:eastAsia="Arial" w:hAnsi="Arial" w:cs="Arial"/>
        </w:rPr>
      </w:pPr>
      <w:r>
        <w:rPr>
          <w:rFonts w:ascii="Arial" w:eastAsia="Arial" w:hAnsi="Arial" w:cs="Arial"/>
        </w:rPr>
        <w:t>_________________________________________________________________________</w:t>
      </w:r>
    </w:p>
    <w:p w:rsidR="00237C7E" w:rsidRDefault="00237C7E" w:rsidP="00237C7E">
      <w:pPr>
        <w:ind w:left="-284"/>
        <w:rPr>
          <w:rFonts w:ascii="Arial" w:eastAsia="Arial" w:hAnsi="Arial" w:cs="Arial"/>
        </w:rPr>
      </w:pPr>
    </w:p>
    <w:p w:rsidR="009F4E11" w:rsidRDefault="005976D5">
      <w:pPr>
        <w:ind w:left="-284"/>
        <w:rPr>
          <w:rFonts w:ascii="Arial" w:eastAsia="Arial" w:hAnsi="Arial" w:cs="Arial"/>
        </w:rPr>
      </w:pPr>
      <w:r>
        <w:rPr>
          <w:rFonts w:ascii="Arial" w:eastAsia="Arial" w:hAnsi="Arial" w:cs="Arial"/>
        </w:rPr>
        <w:t>_________________________________________________________________________</w:t>
      </w:r>
    </w:p>
    <w:p w:rsidR="009F4E11" w:rsidRDefault="009F4E11">
      <w:pPr>
        <w:spacing w:line="360" w:lineRule="auto"/>
        <w:ind w:left="-284"/>
        <w:jc w:val="both"/>
        <w:rPr>
          <w:rFonts w:ascii="Arial" w:eastAsia="Arial" w:hAnsi="Arial" w:cs="Arial"/>
          <w:b/>
        </w:rPr>
      </w:pPr>
    </w:p>
    <w:p w:rsidR="009F4E11" w:rsidRDefault="009F4E11">
      <w:pPr>
        <w:ind w:left="-284" w:right="486"/>
        <w:jc w:val="both"/>
        <w:rPr>
          <w:rFonts w:ascii="Arial" w:eastAsia="Arial" w:hAnsi="Arial" w:cs="Arial"/>
          <w:b/>
          <w:sz w:val="22"/>
          <w:szCs w:val="22"/>
        </w:rPr>
      </w:pPr>
    </w:p>
    <w:p w:rsidR="00BF46D5" w:rsidRDefault="00BF46D5">
      <w:pPr>
        <w:ind w:left="-284" w:right="486"/>
        <w:jc w:val="both"/>
        <w:rPr>
          <w:rFonts w:ascii="Arial" w:eastAsia="Arial" w:hAnsi="Arial" w:cs="Arial"/>
          <w:b/>
          <w:sz w:val="22"/>
          <w:szCs w:val="22"/>
        </w:rPr>
      </w:pPr>
    </w:p>
    <w:p w:rsidR="00BF46D5" w:rsidRPr="00BF46D5" w:rsidRDefault="005976D5" w:rsidP="00BF46D5">
      <w:pPr>
        <w:pBdr>
          <w:top w:val="nil"/>
          <w:left w:val="nil"/>
          <w:bottom w:val="nil"/>
          <w:right w:val="nil"/>
          <w:between w:val="nil"/>
        </w:pBdr>
        <w:spacing w:line="360" w:lineRule="auto"/>
        <w:ind w:left="-284"/>
        <w:jc w:val="both"/>
        <w:rPr>
          <w:rFonts w:ascii="Arial" w:eastAsia="Arial" w:hAnsi="Arial" w:cs="Arial"/>
          <w:sz w:val="18"/>
          <w:szCs w:val="18"/>
        </w:rPr>
      </w:pPr>
      <w:r>
        <w:rPr>
          <w:rFonts w:ascii="Arial" w:eastAsia="Arial" w:hAnsi="Arial" w:cs="Arial"/>
          <w:b/>
          <w:sz w:val="22"/>
          <w:szCs w:val="22"/>
        </w:rPr>
        <w:t>Profilo professionale e caratteristiche curriculari:</w:t>
      </w:r>
    </w:p>
    <w:p w:rsidR="00237C7E" w:rsidRDefault="00237C7E">
      <w:pPr>
        <w:ind w:left="-284" w:right="486"/>
        <w:jc w:val="both"/>
        <w:rPr>
          <w:rFonts w:ascii="Arial" w:eastAsia="Arial" w:hAnsi="Arial" w:cs="Arial"/>
          <w:b/>
          <w:sz w:val="22"/>
          <w:szCs w:val="22"/>
        </w:rPr>
      </w:pPr>
    </w:p>
    <w:p w:rsidR="009F4E11" w:rsidRDefault="005976D5">
      <w:pPr>
        <w:ind w:left="-284"/>
        <w:rPr>
          <w:rFonts w:ascii="Arial" w:eastAsia="Arial" w:hAnsi="Arial" w:cs="Arial"/>
        </w:rPr>
      </w:pPr>
      <w:r>
        <w:rPr>
          <w:rFonts w:ascii="Arial" w:eastAsia="Arial" w:hAnsi="Arial" w:cs="Arial"/>
        </w:rPr>
        <w:t>___________________________________________________________</w:t>
      </w:r>
    </w:p>
    <w:p w:rsidR="009F4E11" w:rsidRDefault="009F4E11">
      <w:pPr>
        <w:ind w:left="-284" w:right="486"/>
        <w:jc w:val="both"/>
        <w:rPr>
          <w:rFonts w:ascii="Arial" w:eastAsia="Arial" w:hAnsi="Arial" w:cs="Arial"/>
          <w:b/>
        </w:rPr>
      </w:pPr>
    </w:p>
    <w:p w:rsidR="009F4E11" w:rsidRDefault="009F4E11">
      <w:pPr>
        <w:spacing w:line="360" w:lineRule="auto"/>
        <w:ind w:left="-284"/>
        <w:jc w:val="both"/>
        <w:rPr>
          <w:rFonts w:ascii="Arial" w:eastAsia="Arial" w:hAnsi="Arial" w:cs="Arial"/>
          <w:b/>
        </w:rPr>
      </w:pPr>
    </w:p>
    <w:p w:rsidR="00BF46D5" w:rsidRPr="00BF46D5" w:rsidRDefault="005976D5" w:rsidP="00BF46D5">
      <w:pPr>
        <w:pBdr>
          <w:top w:val="nil"/>
          <w:left w:val="nil"/>
          <w:bottom w:val="nil"/>
          <w:right w:val="nil"/>
          <w:between w:val="nil"/>
        </w:pBdr>
        <w:spacing w:line="360" w:lineRule="auto"/>
        <w:ind w:left="-284"/>
        <w:jc w:val="both"/>
        <w:rPr>
          <w:rFonts w:ascii="Arial" w:eastAsia="Arial" w:hAnsi="Arial" w:cs="Arial"/>
          <w:sz w:val="18"/>
          <w:szCs w:val="18"/>
        </w:rPr>
      </w:pPr>
      <w:r>
        <w:rPr>
          <w:rFonts w:ascii="Arial" w:eastAsia="Arial" w:hAnsi="Arial" w:cs="Arial"/>
          <w:b/>
          <w:sz w:val="22"/>
          <w:szCs w:val="22"/>
        </w:rPr>
        <w:t xml:space="preserve">Requisiti di ammissione: </w:t>
      </w:r>
      <w:bookmarkStart w:id="1" w:name="_GoBack"/>
      <w:bookmarkEnd w:id="1"/>
    </w:p>
    <w:p w:rsidR="009F4E11" w:rsidRDefault="005976D5">
      <w:pPr>
        <w:spacing w:line="360" w:lineRule="auto"/>
        <w:ind w:left="-284"/>
        <w:jc w:val="both"/>
        <w:rPr>
          <w:rFonts w:ascii="Arial" w:eastAsia="Arial" w:hAnsi="Arial" w:cs="Arial"/>
        </w:rPr>
      </w:pPr>
      <w:r>
        <w:rPr>
          <w:rFonts w:ascii="Arial" w:eastAsia="Arial" w:hAnsi="Arial" w:cs="Arial"/>
        </w:rPr>
        <w:t>(</w:t>
      </w:r>
      <w:r w:rsidR="00BF46D5">
        <w:rPr>
          <w:rFonts w:ascii="Arial" w:eastAsia="Arial" w:hAnsi="Arial" w:cs="Arial"/>
        </w:rPr>
        <w:t>*</w:t>
      </w:r>
      <w:r>
        <w:rPr>
          <w:rFonts w:ascii="Arial" w:eastAsia="Arial" w:hAnsi="Arial" w:cs="Arial"/>
          <w:b/>
        </w:rPr>
        <w:t>requisito minimo è la Laurea magistrale</w:t>
      </w:r>
      <w:r>
        <w:rPr>
          <w:rFonts w:ascii="Arial" w:eastAsia="Arial" w:hAnsi="Arial" w:cs="Arial"/>
        </w:rPr>
        <w:t>, si prescinde dal requisito della comprovata specializzazione universitaria nel caso di incarichi conferiti per attività che debbano essere svolte da professionisti iscritti in Ordini o Albi o con soggetti che operino nel campo dell’attività informatica).</w:t>
      </w:r>
    </w:p>
    <w:p w:rsidR="009F4E11" w:rsidRDefault="00BF46D5" w:rsidP="00BF46D5">
      <w:pPr>
        <w:pStyle w:val="Paragrafoelenco"/>
        <w:numPr>
          <w:ilvl w:val="0"/>
          <w:numId w:val="1"/>
        </w:numPr>
        <w:ind w:right="486"/>
        <w:jc w:val="both"/>
        <w:rPr>
          <w:rFonts w:ascii="Arial" w:eastAsia="Arial" w:hAnsi="Arial" w:cs="Arial"/>
        </w:rPr>
      </w:pPr>
      <w:r w:rsidRPr="00BF46D5">
        <w:rPr>
          <w:rFonts w:ascii="Arial" w:eastAsia="Arial" w:hAnsi="Arial" w:cs="Arial"/>
        </w:rPr>
        <w:t>Laurea magistrale in ____________________</w:t>
      </w:r>
      <w:r>
        <w:rPr>
          <w:rFonts w:ascii="Arial" w:eastAsia="Arial" w:hAnsi="Arial" w:cs="Arial"/>
        </w:rPr>
        <w:t>*</w:t>
      </w:r>
    </w:p>
    <w:p w:rsidR="00BF46D5" w:rsidRDefault="00BF46D5" w:rsidP="00BF46D5">
      <w:pPr>
        <w:pStyle w:val="Paragrafoelenco"/>
        <w:ind w:left="76" w:right="486"/>
        <w:jc w:val="both"/>
        <w:rPr>
          <w:rFonts w:ascii="Arial" w:eastAsia="Arial" w:hAnsi="Arial" w:cs="Arial"/>
        </w:rPr>
      </w:pPr>
    </w:p>
    <w:p w:rsidR="009F4E11" w:rsidRDefault="00BF46D5" w:rsidP="00BF46D5">
      <w:pPr>
        <w:pStyle w:val="Paragrafoelenco"/>
        <w:numPr>
          <w:ilvl w:val="0"/>
          <w:numId w:val="1"/>
        </w:numPr>
        <w:ind w:right="486"/>
        <w:jc w:val="both"/>
        <w:rPr>
          <w:rFonts w:ascii="Arial" w:eastAsia="Arial" w:hAnsi="Arial" w:cs="Arial"/>
        </w:rPr>
      </w:pPr>
      <w:r>
        <w:rPr>
          <w:rFonts w:ascii="Arial" w:eastAsia="Arial" w:hAnsi="Arial" w:cs="Arial"/>
        </w:rPr>
        <w:t>_____________________________________</w:t>
      </w:r>
    </w:p>
    <w:p w:rsidR="00BF46D5" w:rsidRPr="00BF46D5" w:rsidRDefault="00BF46D5" w:rsidP="00BF46D5">
      <w:pPr>
        <w:ind w:right="486"/>
        <w:jc w:val="both"/>
        <w:rPr>
          <w:rFonts w:ascii="Arial" w:eastAsia="Arial" w:hAnsi="Arial" w:cs="Arial"/>
        </w:rPr>
      </w:pPr>
    </w:p>
    <w:p w:rsidR="00BF46D5" w:rsidRDefault="00BF46D5" w:rsidP="00BF46D5">
      <w:pPr>
        <w:pStyle w:val="Paragrafoelenco"/>
        <w:numPr>
          <w:ilvl w:val="0"/>
          <w:numId w:val="1"/>
        </w:numPr>
        <w:ind w:right="486"/>
        <w:jc w:val="both"/>
        <w:rPr>
          <w:rFonts w:ascii="Arial" w:eastAsia="Arial" w:hAnsi="Arial" w:cs="Arial"/>
        </w:rPr>
      </w:pPr>
      <w:r>
        <w:rPr>
          <w:rFonts w:ascii="Arial" w:eastAsia="Arial" w:hAnsi="Arial" w:cs="Arial"/>
        </w:rPr>
        <w:t>_____________________________________</w:t>
      </w:r>
    </w:p>
    <w:p w:rsidR="00BF46D5" w:rsidRPr="00BF46D5" w:rsidRDefault="00BF46D5" w:rsidP="00BF46D5">
      <w:pPr>
        <w:ind w:right="486"/>
        <w:jc w:val="both"/>
        <w:rPr>
          <w:rFonts w:ascii="Arial" w:eastAsia="Arial" w:hAnsi="Arial" w:cs="Arial"/>
        </w:rPr>
      </w:pPr>
    </w:p>
    <w:p w:rsidR="00BF46D5" w:rsidRPr="00BF46D5" w:rsidRDefault="00BF46D5" w:rsidP="00BF46D5">
      <w:pPr>
        <w:pStyle w:val="Paragrafoelenco"/>
        <w:numPr>
          <w:ilvl w:val="0"/>
          <w:numId w:val="1"/>
        </w:numPr>
        <w:ind w:right="486"/>
        <w:jc w:val="both"/>
        <w:rPr>
          <w:rFonts w:ascii="Arial" w:eastAsia="Arial" w:hAnsi="Arial" w:cs="Arial"/>
        </w:rPr>
      </w:pPr>
      <w:r>
        <w:rPr>
          <w:rFonts w:ascii="Arial" w:eastAsia="Arial" w:hAnsi="Arial" w:cs="Arial"/>
        </w:rPr>
        <w:t>_____________________________________</w:t>
      </w:r>
    </w:p>
    <w:p w:rsidR="00BF46D5" w:rsidRPr="00BF46D5" w:rsidRDefault="00BF46D5" w:rsidP="00BF46D5">
      <w:pPr>
        <w:pStyle w:val="Paragrafoelenco"/>
        <w:ind w:left="76" w:right="486"/>
        <w:jc w:val="both"/>
        <w:rPr>
          <w:rFonts w:ascii="Arial" w:eastAsia="Arial" w:hAnsi="Arial" w:cs="Arial"/>
        </w:rPr>
      </w:pPr>
    </w:p>
    <w:p w:rsidR="00BF46D5" w:rsidRDefault="00BF46D5">
      <w:pPr>
        <w:spacing w:line="360" w:lineRule="auto"/>
        <w:ind w:left="-284"/>
        <w:jc w:val="both"/>
        <w:rPr>
          <w:rFonts w:ascii="Arial" w:eastAsia="Arial" w:hAnsi="Arial" w:cs="Arial"/>
        </w:rPr>
      </w:pPr>
    </w:p>
    <w:p w:rsidR="005272AD" w:rsidRDefault="005272AD" w:rsidP="005272AD">
      <w:pPr>
        <w:pBdr>
          <w:top w:val="nil"/>
          <w:left w:val="nil"/>
          <w:bottom w:val="nil"/>
          <w:right w:val="nil"/>
          <w:between w:val="nil"/>
        </w:pBdr>
        <w:spacing w:line="360" w:lineRule="auto"/>
        <w:ind w:left="-284"/>
        <w:jc w:val="both"/>
        <w:rPr>
          <w:rFonts w:ascii="Arial" w:eastAsia="Arial" w:hAnsi="Arial" w:cs="Arial"/>
          <w:b/>
          <w:sz w:val="22"/>
          <w:szCs w:val="22"/>
        </w:rPr>
      </w:pPr>
      <w:r>
        <w:rPr>
          <w:rFonts w:ascii="Arial" w:eastAsia="Arial" w:hAnsi="Arial" w:cs="Arial"/>
          <w:b/>
          <w:sz w:val="22"/>
          <w:szCs w:val="22"/>
        </w:rPr>
        <w:t>Titoli valutabili</w:t>
      </w:r>
    </w:p>
    <w:p w:rsidR="00BF46D5" w:rsidRPr="00BF46D5" w:rsidRDefault="00BF46D5" w:rsidP="00BF46D5">
      <w:pPr>
        <w:ind w:right="486"/>
        <w:jc w:val="both"/>
        <w:rPr>
          <w:rFonts w:ascii="Arial" w:eastAsia="Arial" w:hAnsi="Arial" w:cs="Arial"/>
        </w:rPr>
      </w:pPr>
    </w:p>
    <w:p w:rsidR="00BF46D5" w:rsidRDefault="00BF46D5" w:rsidP="00BF46D5">
      <w:pPr>
        <w:pStyle w:val="Paragrafoelenco"/>
        <w:numPr>
          <w:ilvl w:val="0"/>
          <w:numId w:val="1"/>
        </w:numPr>
        <w:ind w:right="486"/>
        <w:jc w:val="both"/>
        <w:rPr>
          <w:rFonts w:ascii="Arial" w:eastAsia="Arial" w:hAnsi="Arial" w:cs="Arial"/>
        </w:rPr>
      </w:pPr>
      <w:r>
        <w:rPr>
          <w:rFonts w:ascii="Arial" w:eastAsia="Arial" w:hAnsi="Arial" w:cs="Arial"/>
        </w:rPr>
        <w:t>_____________________________________</w:t>
      </w:r>
    </w:p>
    <w:p w:rsidR="00BF46D5" w:rsidRPr="00BF46D5" w:rsidRDefault="00BF46D5" w:rsidP="00BF46D5">
      <w:pPr>
        <w:ind w:right="486"/>
        <w:jc w:val="both"/>
        <w:rPr>
          <w:rFonts w:ascii="Arial" w:eastAsia="Arial" w:hAnsi="Arial" w:cs="Arial"/>
        </w:rPr>
      </w:pPr>
    </w:p>
    <w:p w:rsidR="00BF46D5" w:rsidRPr="00BF46D5" w:rsidRDefault="00BF46D5" w:rsidP="00BF46D5">
      <w:pPr>
        <w:pStyle w:val="Paragrafoelenco"/>
        <w:numPr>
          <w:ilvl w:val="0"/>
          <w:numId w:val="1"/>
        </w:numPr>
        <w:ind w:right="486"/>
        <w:jc w:val="both"/>
        <w:rPr>
          <w:rFonts w:ascii="Arial" w:eastAsia="Arial" w:hAnsi="Arial" w:cs="Arial"/>
        </w:rPr>
      </w:pPr>
      <w:r>
        <w:rPr>
          <w:rFonts w:ascii="Arial" w:eastAsia="Arial" w:hAnsi="Arial" w:cs="Arial"/>
        </w:rPr>
        <w:t>_____________________________________</w:t>
      </w:r>
    </w:p>
    <w:p w:rsidR="00BF46D5" w:rsidRPr="00BF46D5" w:rsidRDefault="00BF46D5" w:rsidP="00BF46D5">
      <w:pPr>
        <w:pStyle w:val="Paragrafoelenco"/>
        <w:ind w:left="76" w:right="486"/>
        <w:jc w:val="both"/>
        <w:rPr>
          <w:rFonts w:ascii="Arial" w:eastAsia="Arial" w:hAnsi="Arial" w:cs="Arial"/>
        </w:rPr>
      </w:pPr>
    </w:p>
    <w:p w:rsidR="009F4E11" w:rsidRDefault="009F4E11">
      <w:pPr>
        <w:spacing w:line="360" w:lineRule="auto"/>
        <w:ind w:left="-284"/>
        <w:jc w:val="both"/>
        <w:rPr>
          <w:rFonts w:ascii="Arial" w:eastAsia="Arial" w:hAnsi="Arial" w:cs="Arial"/>
        </w:rPr>
      </w:pPr>
    </w:p>
    <w:p w:rsidR="009F4E11" w:rsidRDefault="005976D5">
      <w:pPr>
        <w:spacing w:line="360" w:lineRule="auto"/>
        <w:ind w:left="-284"/>
        <w:rPr>
          <w:rFonts w:ascii="Arial" w:eastAsia="Arial" w:hAnsi="Arial" w:cs="Arial"/>
          <w:sz w:val="22"/>
          <w:szCs w:val="22"/>
        </w:rPr>
      </w:pPr>
      <w:r>
        <w:rPr>
          <w:rFonts w:ascii="Arial" w:eastAsia="Arial" w:hAnsi="Arial" w:cs="Arial"/>
          <w:b/>
          <w:sz w:val="22"/>
          <w:szCs w:val="22"/>
        </w:rPr>
        <w:t xml:space="preserve">Progetto </w:t>
      </w:r>
      <w:proofErr w:type="spellStart"/>
      <w:r>
        <w:rPr>
          <w:rFonts w:ascii="Arial" w:eastAsia="Arial" w:hAnsi="Arial" w:cs="Arial"/>
          <w:b/>
          <w:sz w:val="22"/>
          <w:szCs w:val="22"/>
        </w:rPr>
        <w:t>uGov</w:t>
      </w:r>
      <w:proofErr w:type="spellEnd"/>
      <w:r>
        <w:rPr>
          <w:rFonts w:ascii="Arial" w:eastAsia="Arial" w:hAnsi="Arial" w:cs="Arial"/>
          <w:b/>
          <w:sz w:val="22"/>
          <w:szCs w:val="22"/>
        </w:rPr>
        <w:t xml:space="preserve"> su cui graverà la spesa:</w:t>
      </w:r>
    </w:p>
    <w:p w:rsidR="009F4E11" w:rsidRDefault="005976D5">
      <w:pPr>
        <w:ind w:left="-284"/>
        <w:rPr>
          <w:rFonts w:ascii="Arial" w:eastAsia="Arial" w:hAnsi="Arial" w:cs="Arial"/>
          <w:sz w:val="24"/>
          <w:szCs w:val="24"/>
        </w:rPr>
      </w:pPr>
      <w:r>
        <w:rPr>
          <w:rFonts w:ascii="Arial" w:eastAsia="Arial" w:hAnsi="Arial" w:cs="Arial"/>
          <w:sz w:val="24"/>
          <w:szCs w:val="24"/>
        </w:rPr>
        <w:t>___________________________________________________________</w:t>
      </w:r>
    </w:p>
    <w:p w:rsidR="009F4E11" w:rsidRDefault="009F4E11">
      <w:pPr>
        <w:spacing w:line="360" w:lineRule="auto"/>
        <w:ind w:left="-284"/>
        <w:rPr>
          <w:rFonts w:ascii="Arial" w:eastAsia="Arial" w:hAnsi="Arial" w:cs="Arial"/>
        </w:rPr>
      </w:pPr>
    </w:p>
    <w:p w:rsidR="009F4E11" w:rsidRPr="00BF46D5" w:rsidRDefault="005976D5">
      <w:pPr>
        <w:spacing w:line="360" w:lineRule="auto"/>
        <w:ind w:left="-284" w:right="-8"/>
        <w:jc w:val="both"/>
        <w:rPr>
          <w:rFonts w:ascii="Arial" w:eastAsia="Arial" w:hAnsi="Arial" w:cs="Arial"/>
        </w:rPr>
      </w:pPr>
      <w:r w:rsidRPr="00BF46D5">
        <w:rPr>
          <w:rFonts w:ascii="Arial" w:eastAsia="Arial" w:hAnsi="Arial" w:cs="Arial"/>
        </w:rPr>
        <w:t xml:space="preserve">Dichiaro che la prestazione richiesta è di natura temporanea </w:t>
      </w:r>
      <w:r w:rsidR="00237C7E" w:rsidRPr="00BF46D5">
        <w:rPr>
          <w:rFonts w:ascii="Arial" w:eastAsia="Arial" w:hAnsi="Arial" w:cs="Arial"/>
        </w:rPr>
        <w:t>ed altamente</w:t>
      </w:r>
      <w:r w:rsidRPr="00BF46D5">
        <w:rPr>
          <w:rFonts w:ascii="Arial" w:eastAsia="Arial" w:hAnsi="Arial" w:cs="Arial"/>
        </w:rPr>
        <w:t xml:space="preserve"> qualificata e che costituisce attività di supporto alla ricerca.</w:t>
      </w:r>
    </w:p>
    <w:p w:rsidR="009F4E11" w:rsidRPr="00BF46D5" w:rsidRDefault="009F4E11">
      <w:pPr>
        <w:spacing w:line="360" w:lineRule="auto"/>
        <w:ind w:left="-284"/>
        <w:rPr>
          <w:rFonts w:ascii="Arial" w:eastAsia="Arial" w:hAnsi="Arial" w:cs="Arial"/>
          <w:b/>
        </w:rPr>
      </w:pPr>
    </w:p>
    <w:p w:rsidR="009F4E11" w:rsidRPr="00BF46D5" w:rsidRDefault="005976D5">
      <w:pPr>
        <w:spacing w:line="360" w:lineRule="auto"/>
        <w:ind w:left="-284"/>
        <w:rPr>
          <w:rFonts w:ascii="Arial" w:eastAsia="Arial" w:hAnsi="Arial" w:cs="Arial"/>
        </w:rPr>
      </w:pPr>
      <w:r w:rsidRPr="00BF46D5">
        <w:rPr>
          <w:rFonts w:ascii="Arial" w:eastAsia="Arial" w:hAnsi="Arial" w:cs="Arial"/>
        </w:rPr>
        <w:t xml:space="preserve">Roma, </w:t>
      </w:r>
    </w:p>
    <w:p w:rsidR="009F4E11" w:rsidRDefault="005976D5">
      <w:pPr>
        <w:ind w:left="-284"/>
        <w:jc w:val="right"/>
        <w:rPr>
          <w:rFonts w:ascii="Arial" w:eastAsia="Arial" w:hAnsi="Arial" w:cs="Arial"/>
          <w:sz w:val="22"/>
          <w:szCs w:val="22"/>
        </w:rPr>
      </w:pPr>
      <w:r>
        <w:rPr>
          <w:rFonts w:ascii="Arial" w:eastAsia="Arial" w:hAnsi="Arial" w:cs="Arial"/>
          <w:sz w:val="22"/>
          <w:szCs w:val="22"/>
        </w:rPr>
        <w:t xml:space="preserve">                        </w:t>
      </w:r>
    </w:p>
    <w:p w:rsidR="009F4E11" w:rsidRDefault="005976D5">
      <w:pPr>
        <w:jc w:val="right"/>
        <w:rPr>
          <w:rFonts w:ascii="Arial" w:eastAsia="Arial" w:hAnsi="Arial" w:cs="Arial"/>
          <w:sz w:val="22"/>
          <w:szCs w:val="22"/>
        </w:rPr>
      </w:pPr>
      <w:r>
        <w:rPr>
          <w:rFonts w:ascii="Arial" w:eastAsia="Arial" w:hAnsi="Arial" w:cs="Arial"/>
          <w:sz w:val="22"/>
          <w:szCs w:val="22"/>
        </w:rPr>
        <w:t xml:space="preserve">  Il Responsabile scientifico</w:t>
      </w:r>
    </w:p>
    <w:p w:rsidR="00BF46D5" w:rsidRDefault="00BF46D5">
      <w:pPr>
        <w:jc w:val="right"/>
        <w:rPr>
          <w:rFonts w:ascii="Arial" w:eastAsia="Arial" w:hAnsi="Arial" w:cs="Arial"/>
          <w:sz w:val="22"/>
          <w:szCs w:val="22"/>
        </w:rPr>
      </w:pPr>
    </w:p>
    <w:p w:rsidR="00BF46D5" w:rsidRDefault="00BF46D5">
      <w:pPr>
        <w:jc w:val="right"/>
        <w:rPr>
          <w:rFonts w:ascii="Arial" w:eastAsia="Arial" w:hAnsi="Arial" w:cs="Arial"/>
          <w:sz w:val="22"/>
          <w:szCs w:val="22"/>
        </w:rPr>
      </w:pPr>
    </w:p>
    <w:p w:rsidR="00BF46D5" w:rsidRDefault="00BF46D5">
      <w:pPr>
        <w:jc w:val="right"/>
        <w:rPr>
          <w:rFonts w:ascii="Arial" w:eastAsia="Arial" w:hAnsi="Arial" w:cs="Arial"/>
          <w:sz w:val="22"/>
          <w:szCs w:val="22"/>
        </w:rPr>
      </w:pPr>
    </w:p>
    <w:p w:rsidR="00BF46D5" w:rsidRDefault="00BF46D5">
      <w:pPr>
        <w:jc w:val="right"/>
        <w:rPr>
          <w:rFonts w:ascii="Arial" w:eastAsia="Arial" w:hAnsi="Arial" w:cs="Arial"/>
          <w:sz w:val="22"/>
          <w:szCs w:val="22"/>
        </w:rPr>
      </w:pPr>
    </w:p>
    <w:p w:rsidR="00BF46D5" w:rsidRDefault="00BF46D5">
      <w:pPr>
        <w:jc w:val="right"/>
        <w:rPr>
          <w:rFonts w:ascii="Arial" w:eastAsia="Arial" w:hAnsi="Arial" w:cs="Arial"/>
          <w:sz w:val="22"/>
          <w:szCs w:val="22"/>
        </w:rPr>
      </w:pPr>
    </w:p>
    <w:p w:rsidR="00BF46D5" w:rsidRDefault="00BF46D5" w:rsidP="005272AD">
      <w:pPr>
        <w:rPr>
          <w:rFonts w:ascii="Arial" w:eastAsia="Arial" w:hAnsi="Arial" w:cs="Arial"/>
          <w:sz w:val="22"/>
          <w:szCs w:val="22"/>
        </w:rPr>
      </w:pPr>
    </w:p>
    <w:sectPr w:rsidR="00BF46D5">
      <w:headerReference w:type="default" r:id="rId8"/>
      <w:headerReference w:type="first" r:id="rId9"/>
      <w:footerReference w:type="first" r:id="rId10"/>
      <w:pgSz w:w="11900" w:h="16840"/>
      <w:pgMar w:top="2268" w:right="1418" w:bottom="2268" w:left="2552" w:header="709" w:footer="57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1F9" w:rsidRDefault="008371F9">
      <w:r>
        <w:separator/>
      </w:r>
    </w:p>
  </w:endnote>
  <w:endnote w:type="continuationSeparator" w:id="0">
    <w:p w:rsidR="008371F9" w:rsidRDefault="0083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E11" w:rsidRDefault="005976D5">
    <w:pPr>
      <w:tabs>
        <w:tab w:val="center" w:pos="4819"/>
        <w:tab w:val="right" w:pos="9638"/>
      </w:tabs>
      <w:spacing w:line="180" w:lineRule="auto"/>
      <w:ind w:right="987"/>
      <w:rPr>
        <w:rFonts w:ascii="Arial" w:eastAsia="Arial" w:hAnsi="Arial" w:cs="Arial"/>
        <w:b/>
        <w:sz w:val="14"/>
        <w:szCs w:val="14"/>
      </w:rPr>
    </w:pPr>
    <w:r>
      <w:rPr>
        <w:rFonts w:ascii="Arial" w:eastAsia="Arial" w:hAnsi="Arial" w:cs="Arial"/>
        <w:b/>
        <w:sz w:val="14"/>
        <w:szCs w:val="14"/>
      </w:rPr>
      <w:t>Università degli Studi di Roma “La Sapienza”</w:t>
    </w:r>
  </w:p>
  <w:p w:rsidR="009F4E11" w:rsidRDefault="005976D5">
    <w:pPr>
      <w:tabs>
        <w:tab w:val="center" w:pos="4819"/>
        <w:tab w:val="right" w:pos="9638"/>
      </w:tabs>
      <w:spacing w:line="180" w:lineRule="auto"/>
      <w:ind w:right="987"/>
      <w:rPr>
        <w:rFonts w:ascii="Arial" w:eastAsia="Arial" w:hAnsi="Arial" w:cs="Arial"/>
        <w:sz w:val="14"/>
        <w:szCs w:val="14"/>
      </w:rPr>
    </w:pPr>
    <w:r>
      <w:rPr>
        <w:rFonts w:ascii="Arial" w:eastAsia="Arial" w:hAnsi="Arial" w:cs="Arial"/>
        <w:b/>
        <w:sz w:val="14"/>
        <w:szCs w:val="14"/>
      </w:rPr>
      <w:t>Segreteria amministrativa</w:t>
    </w:r>
  </w:p>
  <w:p w:rsidR="009F4E11" w:rsidRDefault="005976D5">
    <w:pPr>
      <w:tabs>
        <w:tab w:val="center" w:pos="4819"/>
        <w:tab w:val="right" w:pos="9638"/>
      </w:tabs>
      <w:spacing w:line="180" w:lineRule="auto"/>
      <w:ind w:right="987"/>
      <w:rPr>
        <w:rFonts w:ascii="Arial" w:eastAsia="Arial" w:hAnsi="Arial" w:cs="Arial"/>
        <w:b/>
        <w:sz w:val="14"/>
        <w:szCs w:val="14"/>
      </w:rPr>
    </w:pPr>
    <w:r>
      <w:rPr>
        <w:rFonts w:ascii="Arial" w:eastAsia="Arial" w:hAnsi="Arial" w:cs="Arial"/>
        <w:b/>
        <w:sz w:val="14"/>
        <w:szCs w:val="14"/>
      </w:rPr>
      <w:t>C.F. 80209930587 P.I. 02133771002</w:t>
    </w:r>
  </w:p>
  <w:p w:rsidR="009F4E11" w:rsidRDefault="005976D5">
    <w:pPr>
      <w:tabs>
        <w:tab w:val="center" w:pos="4819"/>
        <w:tab w:val="right" w:pos="9638"/>
      </w:tabs>
      <w:spacing w:line="180" w:lineRule="auto"/>
      <w:ind w:right="987"/>
      <w:rPr>
        <w:rFonts w:ascii="Arial" w:eastAsia="Arial" w:hAnsi="Arial" w:cs="Arial"/>
        <w:sz w:val="14"/>
        <w:szCs w:val="14"/>
      </w:rPr>
    </w:pPr>
    <w:r>
      <w:rPr>
        <w:rFonts w:ascii="Arial" w:eastAsia="Arial" w:hAnsi="Arial" w:cs="Arial"/>
        <w:sz w:val="14"/>
        <w:szCs w:val="14"/>
      </w:rPr>
      <w:t>Piazzale Aldo Moro, 5 – 00185 Roma</w:t>
    </w:r>
  </w:p>
  <w:p w:rsidR="009F4E11" w:rsidRDefault="005976D5">
    <w:pPr>
      <w:tabs>
        <w:tab w:val="center" w:pos="4819"/>
        <w:tab w:val="right" w:pos="9638"/>
      </w:tabs>
      <w:spacing w:line="180" w:lineRule="auto"/>
      <w:ind w:right="987"/>
      <w:rPr>
        <w:rFonts w:ascii="Arial" w:eastAsia="Arial" w:hAnsi="Arial" w:cs="Arial"/>
        <w:sz w:val="14"/>
        <w:szCs w:val="14"/>
      </w:rPr>
    </w:pPr>
    <w:r>
      <w:rPr>
        <w:rFonts w:ascii="Arial" w:eastAsia="Arial" w:hAnsi="Arial" w:cs="Arial"/>
        <w:sz w:val="14"/>
        <w:szCs w:val="14"/>
      </w:rPr>
      <w:t>T (+39) 06 49912154 T (+39) 06 49912294 F (+39) 06 49912351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1F9" w:rsidRDefault="008371F9">
      <w:r>
        <w:separator/>
      </w:r>
    </w:p>
  </w:footnote>
  <w:footnote w:type="continuationSeparator" w:id="0">
    <w:p w:rsidR="008371F9" w:rsidRDefault="00837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E11" w:rsidRDefault="005976D5">
    <w:pPr>
      <w:pBdr>
        <w:top w:val="nil"/>
        <w:left w:val="nil"/>
        <w:bottom w:val="nil"/>
        <w:right w:val="nil"/>
        <w:between w:val="nil"/>
      </w:pBdr>
      <w:tabs>
        <w:tab w:val="center" w:pos="4986"/>
        <w:tab w:val="right" w:pos="9972"/>
      </w:tabs>
      <w:spacing w:line="280" w:lineRule="auto"/>
      <w:rPr>
        <w:rFonts w:ascii="Arial" w:eastAsia="Arial" w:hAnsi="Arial" w:cs="Arial"/>
        <w:color w:val="000000"/>
      </w:rPr>
    </w:pPr>
    <w:r>
      <w:rPr>
        <w:rFonts w:ascii="Arial" w:eastAsia="Arial" w:hAnsi="Arial" w:cs="Arial"/>
        <w:noProof/>
        <w:color w:val="000000"/>
      </w:rPr>
      <w:drawing>
        <wp:anchor distT="0" distB="0" distL="0" distR="0" simplePos="0" relativeHeight="251658240" behindDoc="0" locked="0" layoutInCell="1" hidden="0" allowOverlap="1">
          <wp:simplePos x="0" y="0"/>
          <wp:positionH relativeFrom="page">
            <wp:posOffset>0</wp:posOffset>
          </wp:positionH>
          <wp:positionV relativeFrom="page">
            <wp:posOffset>0</wp:posOffset>
          </wp:positionV>
          <wp:extent cx="2522855" cy="1617345"/>
          <wp:effectExtent l="0" t="0" r="0" b="0"/>
          <wp:wrapSquare wrapText="bothSides" distT="0" distB="0" distL="0" distR="0"/>
          <wp:docPr id="7" name="image1.jpg" descr="logo 2f"/>
          <wp:cNvGraphicFramePr/>
          <a:graphic xmlns:a="http://schemas.openxmlformats.org/drawingml/2006/main">
            <a:graphicData uri="http://schemas.openxmlformats.org/drawingml/2006/picture">
              <pic:pic xmlns:pic="http://schemas.openxmlformats.org/drawingml/2006/picture">
                <pic:nvPicPr>
                  <pic:cNvPr id="0" name="image1.jpg" descr="logo 2f"/>
                  <pic:cNvPicPr preferRelativeResize="0"/>
                </pic:nvPicPr>
                <pic:blipFill>
                  <a:blip r:embed="rId1"/>
                  <a:srcRect/>
                  <a:stretch>
                    <a:fillRect/>
                  </a:stretch>
                </pic:blipFill>
                <pic:spPr>
                  <a:xfrm>
                    <a:off x="0" y="0"/>
                    <a:ext cx="2522855" cy="1617345"/>
                  </a:xfrm>
                  <a:prstGeom prst="rect">
                    <a:avLst/>
                  </a:prstGeom>
                  <a:ln/>
                </pic:spPr>
              </pic:pic>
            </a:graphicData>
          </a:graphic>
        </wp:anchor>
      </w:drawing>
    </w:r>
  </w:p>
  <w:p w:rsidR="009F4E11" w:rsidRDefault="009F4E11">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rsidR="009F4E11" w:rsidRDefault="009F4E11">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rsidR="009F4E11" w:rsidRDefault="009F4E11">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rsidR="009F4E11" w:rsidRDefault="005976D5">
    <w:pPr>
      <w:pBdr>
        <w:top w:val="nil"/>
        <w:left w:val="nil"/>
        <w:bottom w:val="nil"/>
        <w:right w:val="nil"/>
        <w:between w:val="nil"/>
      </w:pBdr>
      <w:tabs>
        <w:tab w:val="center" w:pos="4986"/>
        <w:tab w:val="right" w:pos="9972"/>
      </w:tabs>
      <w:spacing w:line="280" w:lineRule="auto"/>
      <w:jc w:val="right"/>
      <w:rPr>
        <w:rFonts w:ascii="Arial" w:eastAsia="Arial" w:hAnsi="Arial" w:cs="Arial"/>
        <w:color w:val="000000"/>
      </w:rPr>
    </w:pPr>
    <w:proofErr w:type="spellStart"/>
    <w:r>
      <w:rPr>
        <w:rFonts w:ascii="Arial" w:eastAsia="Arial" w:hAnsi="Arial" w:cs="Arial"/>
        <w:color w:val="000000"/>
      </w:rPr>
      <w:t>Pag</w:t>
    </w:r>
    <w:proofErr w:type="spellEnd"/>
    <w:r>
      <w:rPr>
        <w:rFonts w:ascii="Arial" w:eastAsia="Arial" w:hAnsi="Arial" w:cs="Arial"/>
        <w:color w:val="000000"/>
      </w:rPr>
      <w:t xml:space="preserve"> </w:t>
    </w:r>
    <w:r>
      <w:rPr>
        <w:color w:val="000000"/>
      </w:rPr>
      <w:fldChar w:fldCharType="begin"/>
    </w:r>
    <w:r>
      <w:rPr>
        <w:color w:val="000000"/>
      </w:rPr>
      <w:instrText>PAGE</w:instrText>
    </w:r>
    <w:r>
      <w:rPr>
        <w:color w:val="000000"/>
      </w:rPr>
      <w:fldChar w:fldCharType="separate"/>
    </w:r>
    <w:r w:rsidR="00237C7E">
      <w:rPr>
        <w:noProof/>
        <w:color w:val="000000"/>
      </w:rPr>
      <w:t>2</w:t>
    </w:r>
    <w:r>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E11" w:rsidRDefault="005976D5">
    <w:pPr>
      <w:pBdr>
        <w:top w:val="nil"/>
        <w:left w:val="nil"/>
        <w:bottom w:val="nil"/>
        <w:right w:val="nil"/>
        <w:between w:val="nil"/>
      </w:pBdr>
      <w:tabs>
        <w:tab w:val="center" w:pos="4986"/>
        <w:tab w:val="right" w:pos="9972"/>
      </w:tabs>
      <w:rPr>
        <w:b/>
        <w:color w:val="000000"/>
      </w:rPr>
    </w:pPr>
    <w:r>
      <w:rPr>
        <w:noProof/>
        <w:color w:val="000000"/>
      </w:rPr>
      <w:drawing>
        <wp:anchor distT="0" distB="0" distL="114300" distR="114300" simplePos="0" relativeHeight="251659264" behindDoc="0" locked="0" layoutInCell="1" hidden="0" allowOverlap="1">
          <wp:simplePos x="0" y="0"/>
          <wp:positionH relativeFrom="page">
            <wp:posOffset>795655</wp:posOffset>
          </wp:positionH>
          <wp:positionV relativeFrom="page">
            <wp:posOffset>540385</wp:posOffset>
          </wp:positionV>
          <wp:extent cx="2061210" cy="1041400"/>
          <wp:effectExtent l="0" t="0" r="0" b="0"/>
          <wp:wrapNone/>
          <wp:docPr id="6" name="image2.png" descr="ML_DipBiologia e Biotecn Charles Darwin"/>
          <wp:cNvGraphicFramePr/>
          <a:graphic xmlns:a="http://schemas.openxmlformats.org/drawingml/2006/main">
            <a:graphicData uri="http://schemas.openxmlformats.org/drawingml/2006/picture">
              <pic:pic xmlns:pic="http://schemas.openxmlformats.org/drawingml/2006/picture">
                <pic:nvPicPr>
                  <pic:cNvPr id="0" name="image2.png" descr="ML_DipBiologia e Biotecn Charles Darwin"/>
                  <pic:cNvPicPr preferRelativeResize="0"/>
                </pic:nvPicPr>
                <pic:blipFill>
                  <a:blip r:embed="rId1"/>
                  <a:srcRect/>
                  <a:stretch>
                    <a:fillRect/>
                  </a:stretch>
                </pic:blipFill>
                <pic:spPr>
                  <a:xfrm>
                    <a:off x="0" y="0"/>
                    <a:ext cx="2061210" cy="1041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F1443"/>
    <w:multiLevelType w:val="hybridMultilevel"/>
    <w:tmpl w:val="6704A216"/>
    <w:lvl w:ilvl="0" w:tplc="1B6C4A28">
      <w:numFmt w:val="bullet"/>
      <w:lvlText w:val="-"/>
      <w:lvlJc w:val="left"/>
      <w:pPr>
        <w:ind w:left="76" w:hanging="360"/>
      </w:pPr>
      <w:rPr>
        <w:rFonts w:ascii="Arial" w:eastAsia="Arial" w:hAnsi="Arial" w:cs="Arial"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E11"/>
    <w:rsid w:val="000B2C7B"/>
    <w:rsid w:val="00237C7E"/>
    <w:rsid w:val="005272AD"/>
    <w:rsid w:val="005976D5"/>
    <w:rsid w:val="008371F9"/>
    <w:rsid w:val="009F4E11"/>
    <w:rsid w:val="00BF46D5"/>
    <w:rsid w:val="00CA73A6"/>
    <w:rsid w:val="00D06D8A"/>
    <w:rsid w:val="00DE27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D21C7F-0575-497C-86C6-A1C48A48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F46D5"/>
  </w:style>
  <w:style w:type="paragraph" w:styleId="Titolo1">
    <w:name w:val="heading 1"/>
    <w:basedOn w:val="Normale"/>
    <w:next w:val="Normale"/>
    <w:uiPriority w:val="9"/>
    <w:qFormat/>
    <w:rsid w:val="007B08FC"/>
    <w:pPr>
      <w:keepNext/>
      <w:spacing w:before="240" w:after="60"/>
      <w:outlineLvl w:val="0"/>
    </w:pPr>
    <w:rPr>
      <w:rFonts w:ascii="Arial" w:hAnsi="Arial" w:cs="Arial"/>
      <w:b/>
      <w:bCs/>
      <w:kern w:val="32"/>
      <w:sz w:val="32"/>
      <w:szCs w:val="32"/>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7B08FC"/>
    <w:pPr>
      <w:spacing w:before="240" w:after="60"/>
      <w:outlineLvl w:val="4"/>
    </w:pPr>
    <w:rPr>
      <w:b/>
      <w:bCs/>
      <w:i/>
      <w:iCs/>
      <w:sz w:val="26"/>
      <w:szCs w:val="26"/>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rsid w:val="00A226CE"/>
    <w:pPr>
      <w:tabs>
        <w:tab w:val="center" w:pos="4986"/>
        <w:tab w:val="right" w:pos="9972"/>
      </w:tabs>
    </w:pPr>
  </w:style>
  <w:style w:type="paragraph" w:styleId="Pidipagina">
    <w:name w:val="footer"/>
    <w:basedOn w:val="Normale"/>
    <w:semiHidden/>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paragraph" w:styleId="Rientrocorpodeltesto">
    <w:name w:val="Body Text Indent"/>
    <w:basedOn w:val="Normale"/>
    <w:rsid w:val="007B08FC"/>
    <w:pPr>
      <w:spacing w:after="120"/>
      <w:ind w:left="283"/>
    </w:pPr>
    <w:rPr>
      <w:sz w:val="24"/>
      <w:szCs w:val="24"/>
    </w:rPr>
  </w:style>
  <w:style w:type="paragraph" w:styleId="Testofumetto">
    <w:name w:val="Balloon Text"/>
    <w:basedOn w:val="Normale"/>
    <w:semiHidden/>
    <w:rsid w:val="00917F7E"/>
    <w:rPr>
      <w:rFonts w:ascii="Tahoma" w:hAnsi="Tahoma" w:cs="Tahoma"/>
      <w:sz w:val="16"/>
      <w:szCs w:val="16"/>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BF46D5"/>
    <w:pPr>
      <w:ind w:left="720"/>
      <w:contextualSpacing/>
    </w:pPr>
  </w:style>
  <w:style w:type="character" w:customStyle="1" w:styleId="markedcontent">
    <w:name w:val="markedcontent"/>
    <w:basedOn w:val="Carpredefinitoparagrafo"/>
    <w:rsid w:val="00BF4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57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NfiZUTQt97Wf3eKajE5jn6pNiQ==">AMUW2mX3MJhmWjM+HLDLoxF0on0g2TAzL40l4wgwVNp1bGoqAZxYCEPs7HpZEmGDZVvdoZxH4WOrDLQ/F4pgzDu6RiMvttR6U26y5dzo300hdoYgniND+ZispTCiCnHfeEjGsF3e0xav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Arceri  Elvira </cp:lastModifiedBy>
  <cp:revision>3</cp:revision>
  <cp:lastPrinted>2022-05-17T11:06:00Z</cp:lastPrinted>
  <dcterms:created xsi:type="dcterms:W3CDTF">2022-05-19T13:23:00Z</dcterms:created>
  <dcterms:modified xsi:type="dcterms:W3CDTF">2022-05-19T13:23:00Z</dcterms:modified>
</cp:coreProperties>
</file>